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560"/>
        </w:tabs>
        <w:jc w:val="center"/>
        <w:rPr>
          <w:rFonts w:ascii="Lucida Grande" w:cs="Lucida Grande" w:hAnsi="Lucida Grande" w:eastAsia="Lucida Grande"/>
          <w:sz w:val="40"/>
          <w:szCs w:val="40"/>
        </w:rPr>
      </w:pPr>
      <w:r>
        <w:rPr>
          <w:rFonts w:ascii="Lucida Grande" w:hAnsi="Lucida Grande"/>
          <w:sz w:val="40"/>
          <w:szCs w:val="40"/>
          <w:rtl w:val="0"/>
          <w:lang w:val="en-US"/>
        </w:rPr>
        <w:t>201</w:t>
      </w:r>
      <w:r>
        <w:rPr>
          <w:rFonts w:ascii="Lucida Grande" w:hAnsi="Lucida Grande"/>
          <w:sz w:val="40"/>
          <w:szCs w:val="40"/>
          <w:rtl w:val="0"/>
          <w:lang w:val="en-US"/>
        </w:rPr>
        <w:t>9</w:t>
      </w:r>
      <w:r>
        <w:rPr>
          <w:rFonts w:ascii="Lucida Grande" w:hAnsi="Lucida Grande"/>
          <w:sz w:val="40"/>
          <w:szCs w:val="40"/>
          <w:rtl w:val="0"/>
          <w:lang w:val="en-US"/>
        </w:rPr>
        <w:t xml:space="preserve"> HELP GIVE HOPE</w:t>
      </w:r>
      <w:r>
        <w:rPr>
          <w:rFonts w:ascii="Lucida Grande" w:cs="Lucida Grande" w:hAnsi="Lucida Grande" w:eastAsia="Lucida Grande"/>
          <w:sz w:val="40"/>
          <w:szCs w:val="40"/>
        </w:rPr>
        <w:drawing>
          <wp:anchor distT="152400" distB="152400" distL="152400" distR="152400" simplePos="0" relativeHeight="251659264" behindDoc="0" locked="0" layoutInCell="1" allowOverlap="1">
            <wp:simplePos x="0" y="0"/>
            <wp:positionH relativeFrom="page">
              <wp:posOffset>427205</wp:posOffset>
            </wp:positionH>
            <wp:positionV relativeFrom="page">
              <wp:posOffset>364502</wp:posOffset>
            </wp:positionV>
            <wp:extent cx="1388234" cy="1251836"/>
            <wp:effectExtent l="0" t="0" r="0" b="0"/>
            <wp:wrapThrough wrapText="bothSides" distL="152400" distR="152400">
              <wp:wrapPolygon edited="1">
                <wp:start x="0" y="0"/>
                <wp:lineTo x="21600" y="0"/>
                <wp:lineTo x="21600" y="21600"/>
                <wp:lineTo x="0" y="21600"/>
                <wp:lineTo x="0" y="0"/>
              </wp:wrapPolygon>
            </wp:wrapThrough>
            <wp:docPr id="1073741825" name="officeArt object" descr="Help Give Hope logo 2c.jpg"/>
            <wp:cNvGraphicFramePr/>
            <a:graphic xmlns:a="http://schemas.openxmlformats.org/drawingml/2006/main">
              <a:graphicData uri="http://schemas.openxmlformats.org/drawingml/2006/picture">
                <pic:pic xmlns:pic="http://schemas.openxmlformats.org/drawingml/2006/picture">
                  <pic:nvPicPr>
                    <pic:cNvPr id="1073741825" name="Help Give Hope logo 2c.jpg" descr="Help Give Hope logo 2c.jpg"/>
                    <pic:cNvPicPr>
                      <a:picLocks noChangeAspect="1"/>
                    </pic:cNvPicPr>
                  </pic:nvPicPr>
                  <pic:blipFill>
                    <a:blip r:embed="rId4">
                      <a:extLst/>
                    </a:blip>
                    <a:stretch>
                      <a:fillRect/>
                    </a:stretch>
                  </pic:blipFill>
                  <pic:spPr>
                    <a:xfrm>
                      <a:off x="0" y="0"/>
                      <a:ext cx="1388234" cy="1251836"/>
                    </a:xfrm>
                    <a:prstGeom prst="rect">
                      <a:avLst/>
                    </a:prstGeom>
                    <a:ln w="12700" cap="flat">
                      <a:noFill/>
                      <a:miter lim="400000"/>
                    </a:ln>
                    <a:effectLst/>
                  </pic:spPr>
                </pic:pic>
              </a:graphicData>
            </a:graphic>
          </wp:anchor>
        </w:drawing>
      </w:r>
      <w:r>
        <w:rPr>
          <w:rFonts w:ascii="Lucida Grande" w:hAnsi="Lucida Grande"/>
          <w:sz w:val="40"/>
          <w:szCs w:val="40"/>
          <w:rtl w:val="0"/>
          <w:lang w:val="en-US"/>
        </w:rPr>
        <w:t xml:space="preserve"> </w:t>
      </w:r>
    </w:p>
    <w:p>
      <w:pPr>
        <w:pStyle w:val="Normal.0"/>
        <w:tabs>
          <w:tab w:val="left" w:pos="7560"/>
        </w:tabs>
        <w:jc w:val="center"/>
        <w:rPr>
          <w:rFonts w:ascii="Lucida Grande" w:cs="Lucida Grande" w:hAnsi="Lucida Grande" w:eastAsia="Lucida Grande"/>
          <w:outline w:val="0"/>
          <w:color w:val="000000"/>
          <w:sz w:val="40"/>
          <w:szCs w:val="40"/>
          <w:u w:color="000000"/>
          <w14:textFill>
            <w14:solidFill>
              <w14:srgbClr w14:val="000000"/>
            </w14:solidFill>
          </w14:textFill>
        </w:rPr>
      </w:pPr>
      <w:r>
        <w:rPr>
          <w:rFonts w:ascii="Lucida Grande" w:hAnsi="Lucida Grande"/>
          <w:sz w:val="40"/>
          <w:szCs w:val="40"/>
          <w:rtl w:val="0"/>
          <w:lang w:val="en-US"/>
        </w:rPr>
        <w:t xml:space="preserve">CHRISTMAS  ASSISTANCE  </w:t>
      </w:r>
    </w:p>
    <w:p>
      <w:pPr>
        <w:pStyle w:val="Normal.0"/>
        <w:tabs>
          <w:tab w:val="left" w:pos="7560"/>
        </w:tabs>
        <w:rPr>
          <w:rFonts w:ascii="Lucida Grande" w:cs="Lucida Grande" w:hAnsi="Lucida Grande" w:eastAsia="Lucida Grande"/>
          <w:b w:val="1"/>
          <w:bCs w:val="1"/>
        </w:rPr>
      </w:pPr>
      <w:r>
        <w:rPr>
          <w:rFonts w:ascii="Lucida Grande" w:hAnsi="Lucida Grande"/>
          <w:b w:val="1"/>
          <w:bCs w:val="1"/>
          <w:sz w:val="28"/>
          <w:szCs w:val="28"/>
          <w:rtl w:val="0"/>
          <w:lang w:val="en-US"/>
        </w:rPr>
        <w:t xml:space="preserve"> </w:t>
      </w:r>
    </w:p>
    <w:p>
      <w:pPr>
        <w:pStyle w:val="Normal.0"/>
        <w:tabs>
          <w:tab w:val="left" w:pos="7560"/>
        </w:tabs>
        <w:jc w:val="both"/>
        <w:rPr>
          <w:rFonts w:ascii="Lucida Grande" w:cs="Lucida Grande" w:hAnsi="Lucida Grande" w:eastAsia="Lucida Grande"/>
          <w:outline w:val="0"/>
          <w:color w:val="000000"/>
          <w:u w:color="000000"/>
          <w14:textFill>
            <w14:solidFill>
              <w14:srgbClr w14:val="000000"/>
            </w14:solidFill>
          </w14:textFill>
        </w:rPr>
      </w:pPr>
      <w:r>
        <w:rPr>
          <w:rFonts w:ascii="Lucida Grande" w:hAnsi="Lucida Grande"/>
          <w:b w:val="1"/>
          <w:bCs w:val="1"/>
          <w:rtl w:val="0"/>
          <w:lang w:val="en-US"/>
        </w:rPr>
        <w:t>HELP GIVE HOPE</w:t>
      </w:r>
      <w:r>
        <w:rPr>
          <w:rFonts w:ascii="Lucida Grande" w:hAnsi="Lucida Grande"/>
          <w:rtl w:val="0"/>
          <w:lang w:val="en-US"/>
        </w:rPr>
        <w:t>, is beginning our 201</w:t>
      </w:r>
      <w:r>
        <w:rPr>
          <w:rFonts w:ascii="Lucida Grande" w:hAnsi="Lucida Grande"/>
          <w:rtl w:val="0"/>
          <w:lang w:val="en-US"/>
        </w:rPr>
        <w:t>9</w:t>
      </w:r>
      <w:r>
        <w:rPr>
          <w:rFonts w:ascii="Lucida Grande" w:hAnsi="Lucida Grande"/>
          <w:rtl w:val="0"/>
          <w:lang w:val="en-US"/>
        </w:rPr>
        <w:t xml:space="preserve"> Christmas Project.  We provide help including food, clothing, toys, bikes, appliances, furniture and much more.    </w:t>
      </w:r>
    </w:p>
    <w:p>
      <w:pPr>
        <w:pStyle w:val="Normal.0"/>
        <w:tabs>
          <w:tab w:val="left" w:pos="7560"/>
        </w:tabs>
        <w:jc w:val="center"/>
        <w:rPr>
          <w:rFonts w:ascii="Lucida Grande" w:cs="Lucida Grande" w:hAnsi="Lucida Grande" w:eastAsia="Lucida Grande"/>
          <w:outline w:val="0"/>
          <w:color w:val="000000"/>
          <w:u w:color="000000"/>
          <w14:textFill>
            <w14:solidFill>
              <w14:srgbClr w14:val="000000"/>
            </w14:solidFill>
          </w14:textFill>
        </w:rPr>
      </w:pPr>
    </w:p>
    <w:p>
      <w:pPr>
        <w:pStyle w:val="Normal.0"/>
        <w:tabs>
          <w:tab w:val="left" w:pos="7560"/>
        </w:tabs>
        <w:jc w:val="center"/>
        <w:rPr>
          <w:rFonts w:ascii="Lucida Grande" w:cs="Lucida Grande" w:hAnsi="Lucida Grande" w:eastAsia="Lucida Grande"/>
          <w:sz w:val="32"/>
          <w:szCs w:val="32"/>
        </w:rPr>
      </w:pPr>
      <w:r>
        <w:rPr>
          <w:rFonts w:ascii="Lucida Grande" w:hAnsi="Lucida Grande"/>
          <w:sz w:val="32"/>
          <w:szCs w:val="32"/>
          <w:rtl w:val="0"/>
          <w:lang w:val="en-US"/>
        </w:rPr>
        <w:t xml:space="preserve">REED ACADEMY  </w:t>
      </w:r>
      <w:r>
        <w:rPr>
          <w:rFonts w:ascii="Lucida Grande" w:hAnsi="Lucida Grande" w:hint="default"/>
          <w:sz w:val="32"/>
          <w:szCs w:val="32"/>
          <w:rtl w:val="0"/>
          <w:lang w:val="en-US"/>
        </w:rPr>
        <w:t xml:space="preserve">— </w:t>
      </w:r>
      <w:r>
        <w:rPr>
          <w:rFonts w:ascii="Lucida Grande" w:hAnsi="Lucida Grande"/>
          <w:b w:val="1"/>
          <w:bCs w:val="1"/>
          <w:sz w:val="32"/>
          <w:szCs w:val="32"/>
          <w:rtl w:val="0"/>
          <w:lang w:val="en-US"/>
        </w:rPr>
        <w:t>ONE DAY ONLY</w:t>
      </w:r>
    </w:p>
    <w:p>
      <w:pPr>
        <w:pStyle w:val="Normal.0"/>
        <w:tabs>
          <w:tab w:val="left" w:pos="7560"/>
        </w:tabs>
        <w:jc w:val="center"/>
        <w:rPr>
          <w:rFonts w:ascii="Lucida Grande" w:cs="Lucida Grande" w:hAnsi="Lucida Grande" w:eastAsia="Lucida Grande"/>
          <w:sz w:val="32"/>
          <w:szCs w:val="32"/>
        </w:rPr>
      </w:pPr>
      <w:r>
        <w:rPr>
          <w:rFonts w:ascii="Lucida Grande" w:hAnsi="Lucida Grande"/>
          <w:sz w:val="32"/>
          <w:szCs w:val="32"/>
          <w:rtl w:val="0"/>
          <w:lang w:val="en-US"/>
        </w:rPr>
        <w:t>2000 North Lyon</w:t>
      </w:r>
    </w:p>
    <w:p>
      <w:pPr>
        <w:pStyle w:val="Normal.0"/>
        <w:tabs>
          <w:tab w:val="left" w:pos="7560"/>
        </w:tabs>
        <w:jc w:val="center"/>
        <w:rPr>
          <w:rFonts w:ascii="Lucida Grande" w:cs="Lucida Grande" w:hAnsi="Lucida Grande" w:eastAsia="Lucida Grande"/>
          <w:sz w:val="32"/>
          <w:szCs w:val="32"/>
        </w:rPr>
      </w:pPr>
      <w:r>
        <w:rPr>
          <w:rFonts w:ascii="Lucida Grande" w:hAnsi="Lucida Grande"/>
          <w:sz w:val="32"/>
          <w:szCs w:val="32"/>
          <w:rtl w:val="0"/>
          <w:lang w:val="en-US"/>
        </w:rPr>
        <w:t xml:space="preserve"> SATURDAY,  September 2</w:t>
      </w:r>
      <w:r>
        <w:rPr>
          <w:rFonts w:ascii="Lucida Grande" w:hAnsi="Lucida Grande"/>
          <w:sz w:val="32"/>
          <w:szCs w:val="32"/>
          <w:rtl w:val="0"/>
          <w:lang w:val="en-US"/>
        </w:rPr>
        <w:t>8</w:t>
      </w:r>
      <w:r>
        <w:rPr>
          <w:rFonts w:ascii="Lucida Grande" w:hAnsi="Lucida Grande"/>
          <w:sz w:val="32"/>
          <w:szCs w:val="32"/>
          <w:rtl w:val="0"/>
          <w:lang w:val="en-US"/>
        </w:rPr>
        <w:t xml:space="preserve">    9:00 AM - 4:00 PM</w:t>
      </w:r>
    </w:p>
    <w:p>
      <w:pPr>
        <w:pStyle w:val="Normal.0"/>
        <w:tabs>
          <w:tab w:val="left" w:pos="7560"/>
        </w:tabs>
        <w:jc w:val="center"/>
        <w:rPr>
          <w:rFonts w:ascii="Lucida Grande" w:cs="Lucida Grande" w:hAnsi="Lucida Grande" w:eastAsia="Lucida Grande"/>
          <w:sz w:val="32"/>
          <w:szCs w:val="32"/>
        </w:rPr>
      </w:pPr>
    </w:p>
    <w:p>
      <w:pPr>
        <w:pStyle w:val="Normal.0"/>
        <w:tabs>
          <w:tab w:val="left" w:pos="7560"/>
        </w:tabs>
        <w:jc w:val="center"/>
        <w:rPr>
          <w:rFonts w:ascii="Lucida Grande" w:cs="Lucida Grande" w:hAnsi="Lucida Grande" w:eastAsia="Lucida Grande"/>
          <w:sz w:val="26"/>
          <w:szCs w:val="26"/>
        </w:rPr>
      </w:pPr>
      <w:r>
        <w:rPr>
          <w:rFonts w:ascii="Lucida Grande" w:hAnsi="Lucida Grande"/>
          <w:b w:val="1"/>
          <w:bCs w:val="1"/>
          <w:sz w:val="26"/>
          <w:szCs w:val="26"/>
          <w:rtl w:val="0"/>
          <w:lang w:val="en-US"/>
        </w:rPr>
        <w:t>Please allow at least one (1) hour for the application process.</w:t>
      </w:r>
      <w:r>
        <w:rPr>
          <w:rFonts w:ascii="Lucida Grande" w:hAnsi="Lucida Grande"/>
          <w:sz w:val="26"/>
          <w:szCs w:val="26"/>
          <w:rtl w:val="0"/>
          <w:lang w:val="en-US"/>
        </w:rPr>
        <w:t xml:space="preserve">  To receive assistance, attendance is REQUIRED.  You may send someone if you are unable to attend.  They MUST have the required paperwork and written permission from you to share information on your behalf. Arriving early is not necessary.  Early morning will create a longer wait time.  Everyone who arrives by 4:00 pm will be processed.  </w:t>
      </w:r>
    </w:p>
    <w:p>
      <w:pPr>
        <w:pStyle w:val="Normal.0"/>
        <w:tabs>
          <w:tab w:val="left" w:pos="7560"/>
        </w:tabs>
        <w:jc w:val="center"/>
        <w:rPr>
          <w:rFonts w:ascii="Lucida Grande" w:cs="Lucida Grande" w:hAnsi="Lucida Grande" w:eastAsia="Lucida Grande"/>
          <w:b w:val="1"/>
          <w:bCs w:val="1"/>
          <w:outline w:val="0"/>
          <w:color w:val="000000"/>
          <w:u w:color="000000"/>
          <w14:textFill>
            <w14:solidFill>
              <w14:srgbClr w14:val="000000"/>
            </w14:solidFill>
          </w14:textFill>
        </w:rPr>
      </w:pPr>
      <w:r>
        <w:rPr>
          <w:rFonts w:ascii="Lucida Grande" w:hAnsi="Lucida Grande"/>
          <w:b w:val="1"/>
          <w:bCs w:val="1"/>
          <w:sz w:val="26"/>
          <w:szCs w:val="26"/>
          <w:rtl w:val="0"/>
          <w:lang w:val="en-US"/>
        </w:rPr>
        <w:t>PLEASE MAKE ARRANGEMENTS TO LEAVE YOUR CHILDREN AT HOME WITH A FAMILY MEMBER OR SITTER.</w:t>
      </w:r>
      <w:r>
        <w:rPr>
          <w:rFonts w:ascii="Lucida Grande" w:hAnsi="Lucida Grande"/>
          <w:sz w:val="26"/>
          <w:szCs w:val="26"/>
          <w:rtl w:val="0"/>
          <w:lang w:val="en-US"/>
        </w:rPr>
        <w:t xml:space="preserve"> The process can take time and we do not have the room to accom</w:t>
      </w:r>
      <w:r>
        <w:rPr>
          <w:rFonts w:ascii="Lucida Grande" w:hAnsi="Lucida Grande"/>
          <w:sz w:val="26"/>
          <w:szCs w:val="26"/>
          <w:rtl w:val="0"/>
          <w:lang w:val="en-US"/>
        </w:rPr>
        <w:t>m</w:t>
      </w:r>
      <w:r>
        <w:rPr>
          <w:rFonts w:ascii="Lucida Grande" w:hAnsi="Lucida Grande"/>
          <w:sz w:val="26"/>
          <w:szCs w:val="26"/>
          <w:rtl w:val="0"/>
          <w:lang w:val="en-US"/>
        </w:rPr>
        <w:t>odate children.</w:t>
      </w:r>
    </w:p>
    <w:p>
      <w:pPr>
        <w:pStyle w:val="Normal.0"/>
        <w:tabs>
          <w:tab w:val="left" w:pos="7560"/>
        </w:tabs>
        <w:rPr>
          <w:rFonts w:ascii="Lucida Grande" w:cs="Lucida Grande" w:hAnsi="Lucida Grande" w:eastAsia="Lucida Grande"/>
          <w:outline w:val="0"/>
          <w:color w:val="000000"/>
          <w:u w:color="000000"/>
          <w14:textFill>
            <w14:solidFill>
              <w14:srgbClr w14:val="000000"/>
            </w14:solidFill>
          </w14:textFill>
        </w:rPr>
      </w:pPr>
    </w:p>
    <w:p>
      <w:pPr>
        <w:pStyle w:val="Normal.0"/>
        <w:tabs>
          <w:tab w:val="left" w:pos="7560"/>
        </w:tabs>
        <w:rPr>
          <w:rFonts w:ascii="Lucida Grande" w:cs="Lucida Grande" w:hAnsi="Lucida Grande" w:eastAsia="Lucida Grande"/>
          <w:outline w:val="0"/>
          <w:color w:val="000000"/>
          <w:u w:color="000000"/>
          <w14:textFill>
            <w14:solidFill>
              <w14:srgbClr w14:val="000000"/>
            </w14:solidFill>
          </w14:textFill>
        </w:rPr>
      </w:pPr>
      <w:r>
        <w:rPr>
          <w:rFonts w:ascii="Lucida Grande" w:hAnsi="Lucida Grande"/>
          <w:rtl w:val="0"/>
          <w:lang w:val="en-US"/>
        </w:rPr>
        <w:t xml:space="preserve">If interested in applying for assistance this holiday season, you </w:t>
      </w:r>
      <w:r>
        <w:rPr>
          <w:rFonts w:ascii="Lucida Grande" w:hAnsi="Lucida Grande"/>
          <w:b w:val="1"/>
          <w:bCs w:val="1"/>
          <w:rtl w:val="0"/>
          <w:lang w:val="en-US"/>
        </w:rPr>
        <w:t>MUST</w:t>
      </w:r>
      <w:r>
        <w:rPr>
          <w:rFonts w:ascii="Lucida Grande" w:hAnsi="Lucida Grande"/>
          <w:rtl w:val="0"/>
          <w:lang w:val="en-US"/>
        </w:rPr>
        <w:t xml:space="preserve"> bring the following documents:</w:t>
      </w:r>
    </w:p>
    <w:p>
      <w:pPr>
        <w:pStyle w:val="Normal.0"/>
        <w:numPr>
          <w:ilvl w:val="0"/>
          <w:numId w:val="2"/>
        </w:numPr>
        <w:bidi w:val="0"/>
        <w:ind w:right="0"/>
        <w:jc w:val="left"/>
        <w:rPr>
          <w:rFonts w:ascii="Lucida Grande" w:hAnsi="Lucida Grande"/>
          <w:rtl w:val="0"/>
          <w:lang w:val="en-US"/>
        </w:rPr>
      </w:pPr>
      <w:r>
        <w:rPr>
          <w:rFonts w:ascii="Lucida Grande" w:hAnsi="Lucida Grande"/>
          <w:rtl w:val="0"/>
          <w:lang w:val="en-US"/>
        </w:rPr>
        <w:t>Social Security Cards for all family members in your house (</w:t>
      </w:r>
      <w:r>
        <w:rPr>
          <w:rFonts w:ascii="Lucida Grande" w:hAnsi="Lucida Grande"/>
          <w:b w:val="1"/>
          <w:bCs w:val="1"/>
          <w:rtl w:val="0"/>
          <w:lang w:val="en-US"/>
        </w:rPr>
        <w:t>not eligible without this information)</w:t>
      </w:r>
    </w:p>
    <w:p>
      <w:pPr>
        <w:pStyle w:val="Normal.0"/>
        <w:numPr>
          <w:ilvl w:val="0"/>
          <w:numId w:val="2"/>
        </w:numPr>
        <w:bidi w:val="0"/>
        <w:ind w:right="0"/>
        <w:jc w:val="left"/>
        <w:rPr>
          <w:rFonts w:ascii="Lucida Grande" w:hAnsi="Lucida Grande"/>
          <w:rtl w:val="0"/>
          <w:lang w:val="en-US"/>
        </w:rPr>
      </w:pPr>
      <w:r>
        <w:rPr>
          <w:rFonts w:ascii="Lucida Grande" w:hAnsi="Lucida Grande"/>
          <w:rtl w:val="0"/>
          <w:lang w:val="en-US"/>
        </w:rPr>
        <w:t>Contact phone number, mailing address, physical address, email address</w:t>
      </w:r>
    </w:p>
    <w:p>
      <w:pPr>
        <w:pStyle w:val="Normal.0"/>
        <w:numPr>
          <w:ilvl w:val="0"/>
          <w:numId w:val="2"/>
        </w:numPr>
        <w:bidi w:val="0"/>
        <w:ind w:right="0"/>
        <w:jc w:val="left"/>
        <w:rPr>
          <w:rFonts w:ascii="Lucida Grande" w:hAnsi="Lucida Grande"/>
          <w:rtl w:val="0"/>
          <w:lang w:val="en-US"/>
        </w:rPr>
      </w:pPr>
      <w:r>
        <w:rPr>
          <w:rFonts w:ascii="Lucida Grande" w:hAnsi="Lucida Grande"/>
          <w:rtl w:val="0"/>
          <w:lang w:val="en-US"/>
        </w:rPr>
        <w:t xml:space="preserve">Monthly amounts of assistance you receive (child support, food stamps, </w:t>
      </w:r>
      <w:r>
        <w:rPr>
          <w:rFonts w:ascii="Lucida Grande" w:hAnsi="Lucida Grande"/>
          <w:rtl w:val="0"/>
          <w:lang w:val="en-US"/>
        </w:rPr>
        <w:t>T</w:t>
      </w:r>
      <w:r>
        <w:rPr>
          <w:rFonts w:ascii="Lucida Grande" w:hAnsi="Lucida Grande"/>
          <w:rtl w:val="0"/>
          <w:lang w:val="en-US"/>
        </w:rPr>
        <w:t>anif, etc.)</w:t>
      </w:r>
    </w:p>
    <w:p>
      <w:pPr>
        <w:pStyle w:val="Normal.0"/>
        <w:numPr>
          <w:ilvl w:val="0"/>
          <w:numId w:val="2"/>
        </w:numPr>
        <w:bidi w:val="0"/>
        <w:ind w:right="0"/>
        <w:jc w:val="left"/>
        <w:rPr>
          <w:rFonts w:ascii="Lucida Grande" w:hAnsi="Lucida Grande"/>
          <w:rtl w:val="0"/>
          <w:lang w:val="en-US"/>
        </w:rPr>
      </w:pPr>
      <w:r>
        <w:rPr>
          <w:rFonts w:ascii="Lucida Grande" w:hAnsi="Lucida Grande"/>
          <w:rtl w:val="0"/>
          <w:lang w:val="en-US"/>
        </w:rPr>
        <w:t>Be prepared to schedule home visit at this time</w:t>
      </w:r>
    </w:p>
    <w:p>
      <w:pPr>
        <w:pStyle w:val="Normal.0"/>
        <w:tabs>
          <w:tab w:val="left" w:pos="7560"/>
        </w:tabs>
        <w:rPr>
          <w:rFonts w:ascii="Lucida Grande" w:cs="Lucida Grande" w:hAnsi="Lucida Grande" w:eastAsia="Lucida Grande"/>
          <w:outline w:val="0"/>
          <w:color w:val="000000"/>
          <w:u w:color="000000"/>
          <w14:textFill>
            <w14:solidFill>
              <w14:srgbClr w14:val="000000"/>
            </w14:solidFill>
          </w14:textFill>
        </w:rPr>
      </w:pPr>
    </w:p>
    <w:p>
      <w:pPr>
        <w:pStyle w:val="Normal.0"/>
        <w:tabs>
          <w:tab w:val="left" w:pos="7560"/>
        </w:tabs>
        <w:rPr>
          <w:rFonts w:ascii="Lucida Grande" w:cs="Lucida Grande" w:hAnsi="Lucida Grande" w:eastAsia="Lucida Grande"/>
        </w:rPr>
      </w:pPr>
      <w:r>
        <w:rPr>
          <w:rFonts w:ascii="Lucida Grande" w:hAnsi="Lucida Grande"/>
          <w:rtl w:val="0"/>
          <w:lang w:val="en-US"/>
        </w:rPr>
        <w:t xml:space="preserve"> Your names and Social Security numbers will be entered into a database through Crosslines.  If not accepted by Help Give Hope, you will be notified immediately and would need to apply at the Crosslines Holiday Center,  after Thanksgiving.  Help Give Hope does </w:t>
      </w:r>
      <w:r>
        <w:rPr>
          <w:rFonts w:ascii="Lucida Grande" w:hAnsi="Lucida Grande"/>
          <w:b w:val="1"/>
          <w:bCs w:val="1"/>
          <w:rtl w:val="0"/>
          <w:lang w:val="en-US"/>
        </w:rPr>
        <w:t>NOT</w:t>
      </w:r>
      <w:r>
        <w:rPr>
          <w:rFonts w:ascii="Lucida Grande" w:hAnsi="Lucida Grande"/>
          <w:rtl w:val="0"/>
          <w:lang w:val="en-US"/>
        </w:rPr>
        <w:t xml:space="preserve"> provide Thanksgiving assistance.</w:t>
      </w:r>
    </w:p>
    <w:p>
      <w:pPr>
        <w:pStyle w:val="Normal.0"/>
        <w:tabs>
          <w:tab w:val="left" w:pos="7560"/>
        </w:tabs>
        <w:rPr>
          <w:rFonts w:ascii="Lucida Grande" w:cs="Lucida Grande" w:hAnsi="Lucida Grande" w:eastAsia="Lucida Grande"/>
        </w:rPr>
      </w:pPr>
    </w:p>
    <w:p>
      <w:pPr>
        <w:pStyle w:val="Normal.0"/>
        <w:tabs>
          <w:tab w:val="left" w:pos="7560"/>
        </w:tabs>
        <w:rPr>
          <w:rFonts w:ascii="Lucida Grande" w:cs="Lucida Grande" w:hAnsi="Lucida Grande" w:eastAsia="Lucida Grande"/>
          <w:outline w:val="0"/>
          <w:color w:val="000000"/>
          <w:u w:color="000000"/>
          <w14:textFill>
            <w14:solidFill>
              <w14:srgbClr w14:val="000000"/>
            </w14:solidFill>
          </w14:textFill>
        </w:rPr>
      </w:pPr>
      <w:r>
        <w:rPr>
          <w:rFonts w:ascii="Lucida Grande" w:hAnsi="Lucida Grande"/>
          <w:b w:val="1"/>
          <w:bCs w:val="1"/>
          <w:rtl w:val="0"/>
          <w:lang w:val="en-US"/>
        </w:rPr>
        <w:t>IMPORTANT NEW INFORMATION</w:t>
      </w:r>
      <w:r>
        <w:rPr>
          <w:rFonts w:ascii="Lucida Grande" w:hAnsi="Lucida Grande"/>
          <w:rtl w:val="0"/>
          <w:lang w:val="en-US"/>
        </w:rPr>
        <w:t xml:space="preserve">:  All Wish List Information will be done </w:t>
      </w:r>
      <w:r>
        <w:rPr>
          <w:rFonts w:ascii="Lucida Grande" w:hAnsi="Lucida Grande"/>
          <w:b w:val="1"/>
          <w:bCs w:val="1"/>
          <w:rtl w:val="0"/>
          <w:lang w:val="en-US"/>
        </w:rPr>
        <w:t>ONLINE ONLY</w:t>
      </w:r>
      <w:r>
        <w:rPr>
          <w:rFonts w:ascii="Lucida Grande" w:hAnsi="Lucida Grande"/>
          <w:rtl w:val="0"/>
          <w:lang w:val="en-US"/>
        </w:rPr>
        <w:t>.  You will be given specific instructions.  Failure to complete forms as instructed, may forfeit your home visit.</w:t>
      </w:r>
    </w:p>
    <w:p>
      <w:pPr>
        <w:pStyle w:val="Normal.0"/>
        <w:tabs>
          <w:tab w:val="left" w:pos="7560"/>
        </w:tabs>
        <w:rPr>
          <w:rFonts w:ascii="Lucida Grande" w:cs="Lucida Grande" w:hAnsi="Lucida Grande" w:eastAsia="Lucida Grande"/>
          <w:outline w:val="0"/>
          <w:color w:val="000000"/>
          <w:u w:color="000000"/>
          <w14:textFill>
            <w14:solidFill>
              <w14:srgbClr w14:val="000000"/>
            </w14:solidFill>
          </w14:textFill>
        </w:rPr>
      </w:pPr>
    </w:p>
    <w:p>
      <w:pPr>
        <w:pStyle w:val="Normal.0"/>
        <w:tabs>
          <w:tab w:val="left" w:pos="7560"/>
        </w:tabs>
        <w:jc w:val="center"/>
      </w:pPr>
      <w:r>
        <w:rPr>
          <w:rFonts w:ascii="Lucida Grande" w:hAnsi="Lucida Grande"/>
          <w:sz w:val="32"/>
          <w:szCs w:val="32"/>
          <w:rtl w:val="0"/>
          <w:lang w:val="en-US"/>
        </w:rPr>
        <w:t xml:space="preserve">PLEASE DO NOT CONTACT REED ACADEMY! WE ARE JUST USING THEIR FACILITY FOR THIS ONE DAY SIGN UP.  </w:t>
      </w:r>
    </w:p>
    <w:sectPr>
      <w:headerReference w:type="default" r:id="rId5"/>
      <w:headerReference w:type="even" r:id="rId6"/>
      <w:footerReference w:type="default" r:id="rId7"/>
      <w:footerReference w:type="even" r:id="rId8"/>
      <w:pgSz w:w="12240" w:h="15840" w:orient="portrait"/>
      <w:pgMar w:top="1440" w:right="864" w:bottom="1440"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bullet"/>
      <w:suff w:val="tab"/>
      <w:lvlText w:val="·"/>
      <w:lvlJc w:val="left"/>
      <w:pPr>
        <w:tabs>
          <w:tab w:val="left" w:pos="7560"/>
        </w:tabs>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tabs>
          <w:tab w:val="left" w:pos="7560"/>
        </w:tabs>
        <w:ind w:left="1421" w:hanging="133"/>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7560"/>
        </w:tabs>
        <w:ind w:left="2160" w:hanging="133"/>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0"/>
        </w:tabs>
        <w:ind w:left="2880" w:hanging="152"/>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7560"/>
        </w:tabs>
        <w:ind w:left="3581" w:hanging="133"/>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7560"/>
        </w:tabs>
        <w:ind w:left="4320" w:hanging="133"/>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0"/>
        </w:tabs>
        <w:ind w:left="5040" w:hanging="152"/>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7560"/>
        </w:tabs>
        <w:ind w:left="5741" w:hanging="133"/>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7560"/>
        </w:tabs>
        <w:ind w:left="6480" w:hanging="133"/>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List 1">
    <w:name w:val="List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